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0A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</w:rPr>
        <w:t>大连海洋大学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>信息发布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“三审三校”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</w:rPr>
        <w:t>登记表</w:t>
      </w:r>
    </w:p>
    <w:p w14:paraId="0A2B5D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lang w:val="en-US" w:eastAsia="zh-CN"/>
        </w:rPr>
      </w:pPr>
      <w:bookmarkStart w:id="0" w:name="_GoBack"/>
      <w:bookmarkEnd w:id="0"/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填报单位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（盖章）                   填报人：            </w:t>
      </w: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填报日期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日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20"/>
      </w:tblGrid>
      <w:tr w14:paraId="0F4D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0ECF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稿件标题</w:t>
            </w:r>
          </w:p>
        </w:tc>
        <w:tc>
          <w:tcPr>
            <w:tcW w:w="7320" w:type="dxa"/>
            <w:noWrap w:val="0"/>
            <w:vAlign w:val="center"/>
          </w:tcPr>
          <w:p w14:paraId="7977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left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802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4B89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撰稿人</w:t>
            </w:r>
          </w:p>
          <w:p w14:paraId="1254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及联系方式</w:t>
            </w:r>
          </w:p>
        </w:tc>
        <w:tc>
          <w:tcPr>
            <w:tcW w:w="7320" w:type="dxa"/>
            <w:noWrap w:val="0"/>
            <w:vAlign w:val="center"/>
          </w:tcPr>
          <w:p w14:paraId="3B9E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left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71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20" w:type="dxa"/>
            <w:noWrap w:val="0"/>
            <w:vAlign w:val="center"/>
          </w:tcPr>
          <w:p w14:paraId="6A52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拟发布平台</w:t>
            </w:r>
          </w:p>
        </w:tc>
        <w:tc>
          <w:tcPr>
            <w:tcW w:w="7320" w:type="dxa"/>
            <w:noWrap w:val="0"/>
            <w:vAlign w:val="center"/>
          </w:tcPr>
          <w:p w14:paraId="55E8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学校新闻网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□微信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 xml:space="preserve">公众号  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 xml:space="preserve">视频号  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抖音号</w:t>
            </w:r>
          </w:p>
          <w:p w14:paraId="0DCB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校内宣传栏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 xml:space="preserve">  □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其他________</w:t>
            </w:r>
          </w:p>
        </w:tc>
      </w:tr>
      <w:tr w14:paraId="531A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489D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拟发布时间</w:t>
            </w:r>
          </w:p>
        </w:tc>
        <w:tc>
          <w:tcPr>
            <w:tcW w:w="7320" w:type="dxa"/>
            <w:noWrap w:val="0"/>
            <w:vAlign w:val="center"/>
          </w:tcPr>
          <w:p w14:paraId="1AE4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______年____月____日</w:t>
            </w:r>
          </w:p>
        </w:tc>
      </w:tr>
      <w:tr w14:paraId="13D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54F5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稿件字数/配图</w:t>
            </w:r>
          </w:p>
        </w:tc>
        <w:tc>
          <w:tcPr>
            <w:tcW w:w="7320" w:type="dxa"/>
            <w:noWrap w:val="0"/>
            <w:vAlign w:val="center"/>
          </w:tcPr>
          <w:p w14:paraId="73C7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______字/______张</w:t>
            </w:r>
          </w:p>
        </w:tc>
      </w:tr>
      <w:tr w14:paraId="11CA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5F76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供稿单位</w:t>
            </w:r>
          </w:p>
          <w:p w14:paraId="54E0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</w:t>
            </w:r>
          </w:p>
        </w:tc>
        <w:tc>
          <w:tcPr>
            <w:tcW w:w="7320" w:type="dxa"/>
            <w:noWrap w:val="0"/>
            <w:vAlign w:val="center"/>
          </w:tcPr>
          <w:p w14:paraId="75B115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初审初校意见：□合格，可报送复审</w:t>
            </w:r>
          </w:p>
          <w:p w14:paraId="45BEE2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1991E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审核时间：______年____月____日</w:t>
            </w:r>
          </w:p>
        </w:tc>
      </w:tr>
      <w:tr w14:paraId="3321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4B94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供稿单位</w:t>
            </w:r>
          </w:p>
          <w:p w14:paraId="15F8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复审复校</w:t>
            </w:r>
          </w:p>
        </w:tc>
        <w:tc>
          <w:tcPr>
            <w:tcW w:w="7320" w:type="dxa"/>
            <w:noWrap w:val="0"/>
            <w:vAlign w:val="center"/>
          </w:tcPr>
          <w:p w14:paraId="7FA338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复审复校意见：□合格，可报送复审</w:t>
            </w:r>
          </w:p>
          <w:p w14:paraId="7B98BF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27AC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1D16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7954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供稿单位</w:t>
            </w:r>
          </w:p>
          <w:p w14:paraId="1D33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终审终校</w:t>
            </w:r>
          </w:p>
        </w:tc>
        <w:tc>
          <w:tcPr>
            <w:tcW w:w="7320" w:type="dxa"/>
            <w:noWrap w:val="0"/>
            <w:vAlign w:val="center"/>
          </w:tcPr>
          <w:p w14:paraId="04A19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终审终校意见：□合格，可报送复审</w:t>
            </w:r>
          </w:p>
          <w:p w14:paraId="60F0D6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3294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审核时间：______年____月____日</w:t>
            </w:r>
          </w:p>
        </w:tc>
      </w:tr>
      <w:tr w14:paraId="23BC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1B8A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宣传部</w:t>
            </w:r>
          </w:p>
          <w:p w14:paraId="3B2B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</w:t>
            </w:r>
          </w:p>
        </w:tc>
        <w:tc>
          <w:tcPr>
            <w:tcW w:w="7320" w:type="dxa"/>
            <w:noWrap w:val="0"/>
            <w:vAlign w:val="center"/>
          </w:tcPr>
          <w:p w14:paraId="5FD3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4BDA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60F2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3375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6104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宣传部</w:t>
            </w:r>
          </w:p>
          <w:p w14:paraId="0A4B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复审复校</w:t>
            </w:r>
          </w:p>
        </w:tc>
        <w:tc>
          <w:tcPr>
            <w:tcW w:w="7320" w:type="dxa"/>
            <w:noWrap w:val="0"/>
            <w:vAlign w:val="center"/>
          </w:tcPr>
          <w:p w14:paraId="7FF3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4E65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5AE9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5402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1012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宣传部</w:t>
            </w:r>
          </w:p>
          <w:p w14:paraId="704B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终审终校</w:t>
            </w:r>
          </w:p>
        </w:tc>
        <w:tc>
          <w:tcPr>
            <w:tcW w:w="7320" w:type="dxa"/>
            <w:noWrap w:val="0"/>
            <w:vAlign w:val="center"/>
          </w:tcPr>
          <w:p w14:paraId="4B59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3171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351F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审核时间：______年____月____日</w:t>
            </w:r>
          </w:p>
        </w:tc>
      </w:tr>
      <w:tr w14:paraId="4164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2D1D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重大宣传</w:t>
            </w:r>
          </w:p>
          <w:p w14:paraId="1FA8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学校领导审核</w:t>
            </w:r>
          </w:p>
        </w:tc>
        <w:tc>
          <w:tcPr>
            <w:tcW w:w="7320" w:type="dxa"/>
            <w:noWrap w:val="0"/>
            <w:vAlign w:val="center"/>
          </w:tcPr>
          <w:p w14:paraId="5E23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□经审核，稿件合格，准予发布</w:t>
            </w:r>
          </w:p>
          <w:p w14:paraId="542C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□经审核，稿件需进一步修改后重新报审校</w:t>
            </w:r>
          </w:p>
          <w:p w14:paraId="1C70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领导签字：___________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审核时间：______年____月____日</w:t>
            </w:r>
          </w:p>
        </w:tc>
      </w:tr>
      <w:tr w14:paraId="7A06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620" w:type="dxa"/>
            <w:noWrap w:val="0"/>
            <w:vAlign w:val="center"/>
          </w:tcPr>
          <w:p w14:paraId="236D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320" w:type="dxa"/>
            <w:noWrap w:val="0"/>
            <w:vAlign w:val="center"/>
          </w:tcPr>
          <w:p w14:paraId="2C49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hAnsi="宋体" w:cs="宋体"/>
                <w:b w:val="0"/>
                <w:bCs w:val="0"/>
                <w:color w:val="000000"/>
                <w:kern w:val="0"/>
                <w:sz w:val="21"/>
                <w:szCs w:val="28"/>
                <w:lang w:val="en-US" w:eastAsia="zh-CN" w:bidi="ar"/>
              </w:rPr>
            </w:pPr>
          </w:p>
        </w:tc>
      </w:tr>
    </w:tbl>
    <w:p w14:paraId="753B29FC">
      <w:pPr>
        <w:rPr>
          <w:sz w:val="13"/>
          <w:szCs w:val="16"/>
        </w:rPr>
      </w:pPr>
    </w:p>
    <w:sectPr>
      <w:pgSz w:w="11906" w:h="16838"/>
      <w:pgMar w:top="1871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B24A1"/>
    <w:rsid w:val="4E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764</Characters>
  <Lines>0</Lines>
  <Paragraphs>0</Paragraphs>
  <TotalTime>1</TotalTime>
  <ScaleCrop>false</ScaleCrop>
  <LinksUpToDate>false</LinksUpToDate>
  <CharactersWithSpaces>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2026-03-09T08:19:00Z</dcterms:created>
  <dc:creator>Administrator</dc:creator>
  <cp:lastModifiedBy>MilyMin</cp:lastModifiedBy>
  <dcterms:modified xsi:type="dcterms:W3CDTF">2026-03-09T09:04:05Z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eyJoZGlkIjoiNGE5ZWIwMTA0ODA3YzEzZTQ0YjE0ZWZiMDdlZDJiNTYiLCJ1c2VySWQiOiIyNTg4NDkyODIifQ==</vt:lpwstr>
  </property>
  <property fmtid="{D5CDD505-2E9C-101B-9397-08002B2CF9AE}" pid="4" name="ICV">
    <vt:lpwstr>B4E684E3B7F144B08517B0F7CF994AE7_13</vt:lpwstr>
  </property>
</Properties>
</file>